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04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F106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3B2B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撤销装配式建筑产业基地名单</w:t>
      </w:r>
    </w:p>
    <w:p w14:paraId="52916AA4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A0123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北新房屋有限公司</w:t>
      </w:r>
    </w:p>
    <w:p w14:paraId="16954F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一天（北京）集成厨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卫设备有限公司</w:t>
      </w:r>
    </w:p>
    <w:p w14:paraId="49C4A5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苏州科逸住宅设备股份有限公司</w:t>
      </w:r>
    </w:p>
    <w:p w14:paraId="1F8A6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安徽望湖建设工程有限公司</w:t>
      </w:r>
    </w:p>
    <w:p w14:paraId="1277BA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山东金柱集团有限公司</w:t>
      </w:r>
    </w:p>
    <w:p w14:paraId="20D88E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中意森科木结构有限公司</w:t>
      </w:r>
    </w:p>
    <w:p w14:paraId="1E4836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贵州剑河园方林业投资开发有限公司</w:t>
      </w:r>
    </w:p>
    <w:p w14:paraId="6437EB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贵州兴贵恒远新型建材有限公司</w:t>
      </w:r>
    </w:p>
    <w:p w14:paraId="5E4A40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贵州安顺家喻新型材料股份有限公司</w:t>
      </w:r>
    </w:p>
    <w:p w14:paraId="4A5509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CB3D5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A867CD-5CCB-46C2-8E1C-6E263E497F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64F92D9-C57C-4AF8-A80D-E6CDC442978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CDFCFDF-0C7A-44E2-93A2-64C9FE4AF08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D97D700-C699-4D35-AB4C-3A1E2F8933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2025-05-08T09:01:14Z</dcterms:created>
  <dc:creator>yanglinyi</dc:creator>
  <cp:lastModifiedBy>tinykerman</cp:lastModifiedBy>
  <dcterms:modified xsi:type="dcterms:W3CDTF">2025-05-08T09:01:24Z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eyJoZGlkIjoiYjkxZDFiOTYwY2FkZGZkNDgxMzdmMWNlMjJhODM1NGIiLCJ1c2VySWQiOiIyNDQ5ODgwNDMifQ==</vt:lpwstr>
  </property>
  <property fmtid="{D5CDD505-2E9C-101B-9397-08002B2CF9AE}" pid="4" name="ICV">
    <vt:lpwstr>8C99F954FE26489CB77863A8E47CE532_12</vt:lpwstr>
  </property>
</Properties>
</file>